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959E8">
      <w:r>
        <w:t>Podczas filmu słychać podkład muzyczny.</w:t>
      </w:r>
    </w:p>
    <w:p w:rsidR="005959E8" w:rsidRDefault="005959E8">
      <w:r>
        <w:t xml:space="preserve">Policjanci zgromadzili się w </w:t>
      </w:r>
      <w:r w:rsidR="000A25AE">
        <w:t>s</w:t>
      </w:r>
      <w:r>
        <w:t>ali konferencyjnej, aby przystąpić do konkursu.</w:t>
      </w:r>
    </w:p>
    <w:p w:rsidR="005959E8" w:rsidRDefault="005959E8">
      <w:r>
        <w:t>Policjanci rozdają formularze uczestnikom konkursu.</w:t>
      </w:r>
    </w:p>
    <w:p w:rsidR="005959E8" w:rsidRDefault="005959E8">
      <w:r>
        <w:t>Policjanci rozwiązują test.</w:t>
      </w:r>
    </w:p>
    <w:p w:rsidR="000A25AE" w:rsidRDefault="000A25AE">
      <w:r>
        <w:t>Nagrody dla uczestników.</w:t>
      </w:r>
    </w:p>
    <w:p w:rsidR="000A25AE" w:rsidRDefault="000A25AE">
      <w:r>
        <w:t>Policjant przemawia na sali konferencyjnej.</w:t>
      </w:r>
    </w:p>
    <w:p w:rsidR="005959E8" w:rsidRDefault="000A25AE">
      <w:r>
        <w:t>Policjanci nagradzają najlepszych uczestników.</w:t>
      </w:r>
    </w:p>
    <w:p w:rsidR="000A25AE" w:rsidRDefault="000A25AE">
      <w:r>
        <w:t>Zdjęcie grupowe uczestników konkursu.</w:t>
      </w:r>
      <w:bookmarkStart w:id="0" w:name="_GoBack"/>
      <w:bookmarkEnd w:id="0"/>
    </w:p>
    <w:sectPr w:rsidR="000A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E8"/>
    <w:rsid w:val="000A25AE"/>
    <w:rsid w:val="00260F84"/>
    <w:rsid w:val="002F18E6"/>
    <w:rsid w:val="00361AC6"/>
    <w:rsid w:val="005959E8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4F4"/>
  <w15:chartTrackingRefBased/>
  <w15:docId w15:val="{2C4D7CB3-4E23-4BF7-82E3-B3018B78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2023-10-04T10:03:00Z</dcterms:created>
  <dcterms:modified xsi:type="dcterms:W3CDTF">2023-10-04T12:21:00Z</dcterms:modified>
</cp:coreProperties>
</file>