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37DCD">
      <w:r>
        <w:t>Podczas filmu słychać podkład muzyczny.</w:t>
      </w:r>
    </w:p>
    <w:p w:rsidR="00937DCD" w:rsidRDefault="00937DCD">
      <w:r>
        <w:t>Policjanci jadą nieoznakowanym radiowozem.</w:t>
      </w:r>
    </w:p>
    <w:p w:rsidR="00937DCD" w:rsidRDefault="00937DCD">
      <w:r>
        <w:t>Policjanci kontrolują prędkość pojazdów.</w:t>
      </w:r>
    </w:p>
    <w:p w:rsidR="00937DCD" w:rsidRDefault="00937DCD">
      <w:r>
        <w:t xml:space="preserve">Policyjna czapka, </w:t>
      </w:r>
      <w:proofErr w:type="spellStart"/>
      <w:r>
        <w:t>Alcoblow</w:t>
      </w:r>
      <w:proofErr w:type="spellEnd"/>
      <w:r>
        <w:t xml:space="preserve"> i mandat na podszybiu radiowozu.</w:t>
      </w:r>
    </w:p>
    <w:p w:rsidR="00937DCD" w:rsidRDefault="00937DCD" w:rsidP="00937DCD">
      <w:r>
        <w:t>Policjanci jadą nieoznakowanym radiowozem.</w:t>
      </w:r>
    </w:p>
    <w:p w:rsidR="00937DCD" w:rsidRDefault="00937DCD">
      <w:r>
        <w:t>Policjantka rozmawia z pieszym.</w:t>
      </w:r>
    </w:p>
    <w:p w:rsidR="00937DCD" w:rsidRDefault="00937DCD">
      <w:r>
        <w:t>Sygnały w nieoznakowanym radiowozie.</w:t>
      </w:r>
    </w:p>
    <w:p w:rsidR="00937DCD" w:rsidRDefault="00937DCD">
      <w:r>
        <w:t>Policjantka sporządza dokumentację.</w:t>
      </w:r>
    </w:p>
    <w:p w:rsidR="00937DCD" w:rsidRDefault="00937DCD">
      <w:r>
        <w:t xml:space="preserve">Policjant kontroluje </w:t>
      </w:r>
      <w:r>
        <w:t>prędkość pojazdów.</w:t>
      </w:r>
    </w:p>
    <w:p w:rsidR="00937DCD" w:rsidRDefault="00937DCD">
      <w:r>
        <w:t>Policjant zatrzymuje pojazd do kontroli.</w:t>
      </w:r>
    </w:p>
    <w:p w:rsidR="00937DCD" w:rsidRDefault="00937DCD">
      <w:r>
        <w:t>Policjant sprawdza stan ogumienia pojazdu.</w:t>
      </w:r>
    </w:p>
    <w:p w:rsidR="00937DCD" w:rsidRDefault="00937DCD">
      <w:r>
        <w:t>Policjan</w:t>
      </w:r>
      <w:r>
        <w:t>ci</w:t>
      </w:r>
      <w:r>
        <w:t xml:space="preserve"> sporządza</w:t>
      </w:r>
      <w:r>
        <w:t>ją</w:t>
      </w:r>
      <w:r>
        <w:t xml:space="preserve"> dokumentację.</w:t>
      </w:r>
    </w:p>
    <w:p w:rsidR="00937DCD" w:rsidRDefault="00937DCD">
      <w:r>
        <w:t>Sygnały świetlne radiowozu i pojazdy jadące drogą.</w:t>
      </w:r>
    </w:p>
    <w:p w:rsidR="00937DCD" w:rsidRDefault="00937DCD">
      <w:r>
        <w:t xml:space="preserve">Policjant kontroluje </w:t>
      </w:r>
      <w:proofErr w:type="spellStart"/>
      <w:r>
        <w:t>drona</w:t>
      </w:r>
      <w:proofErr w:type="spellEnd"/>
      <w:r>
        <w:t>.</w:t>
      </w:r>
    </w:p>
    <w:p w:rsidR="00937DCD" w:rsidRDefault="00937DCD">
      <w:r>
        <w:t>Droga widziana z powietrza.</w:t>
      </w:r>
    </w:p>
    <w:p w:rsidR="00937DCD" w:rsidRDefault="00937DCD" w:rsidP="00937DCD">
      <w:r>
        <w:t>Policjanci jadą nieoznakowanym radiowozem.</w:t>
      </w:r>
    </w:p>
    <w:p w:rsidR="00937DCD" w:rsidRDefault="00937DCD" w:rsidP="00937DCD">
      <w:r>
        <w:t>Policjant rozmawia z pieszym</w:t>
      </w:r>
      <w:r>
        <w:t xml:space="preserve"> i wręcza mu odblask.</w:t>
      </w:r>
    </w:p>
    <w:p w:rsidR="00937DCD" w:rsidRDefault="00937DCD" w:rsidP="00937DCD">
      <w:r>
        <w:t>Sygnały w nieoznakowanym radiowozie.</w:t>
      </w:r>
    </w:p>
    <w:p w:rsidR="00937DCD" w:rsidRDefault="00937DCD" w:rsidP="00937DCD">
      <w:r>
        <w:t>Droga widziana z powietrza.</w:t>
      </w:r>
    </w:p>
    <w:p w:rsidR="00937DCD" w:rsidRDefault="00937DCD" w:rsidP="00937DCD">
      <w:r>
        <w:t>Policjanci kontrolują prędkość pojazdów.</w:t>
      </w:r>
    </w:p>
    <w:p w:rsidR="00937DCD" w:rsidRDefault="00937DCD" w:rsidP="00937DCD">
      <w:r>
        <w:t xml:space="preserve">Policjanci kontrolują </w:t>
      </w:r>
      <w:r>
        <w:t xml:space="preserve">trzeźwość </w:t>
      </w:r>
      <w:proofErr w:type="spellStart"/>
      <w:r>
        <w:t>kierocy</w:t>
      </w:r>
      <w:proofErr w:type="spellEnd"/>
      <w:r>
        <w:t>.</w:t>
      </w:r>
    </w:p>
    <w:p w:rsidR="00937DCD" w:rsidRDefault="00937DCD" w:rsidP="00937DCD">
      <w:r>
        <w:t>Pojazd zarejestrowany przez policyjny wideorejestrator.</w:t>
      </w:r>
      <w:bookmarkStart w:id="0" w:name="_GoBack"/>
      <w:bookmarkEnd w:id="0"/>
    </w:p>
    <w:p w:rsidR="00937DCD" w:rsidRDefault="00937DCD"/>
    <w:sectPr w:rsidR="0093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CD"/>
    <w:rsid w:val="00260F84"/>
    <w:rsid w:val="002F18E6"/>
    <w:rsid w:val="00361AC6"/>
    <w:rsid w:val="009267F6"/>
    <w:rsid w:val="00937DCD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BDEC"/>
  <w15:chartTrackingRefBased/>
  <w15:docId w15:val="{37ED4CF3-BFF9-412A-AE14-2703A18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2023-04-07T07:23:00Z</dcterms:created>
  <dcterms:modified xsi:type="dcterms:W3CDTF">2023-04-07T07:29:00Z</dcterms:modified>
</cp:coreProperties>
</file>