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D648D9">
      <w:r>
        <w:t>Przez cały film słychać muzykę.</w:t>
      </w:r>
    </w:p>
    <w:p w:rsidR="00D648D9" w:rsidRDefault="00D648D9">
      <w:r>
        <w:t>Plakat z okazji Dnia Kobiet.</w:t>
      </w:r>
    </w:p>
    <w:p w:rsidR="00D648D9" w:rsidRDefault="00D648D9">
      <w:r>
        <w:t>Przygotowane prezenty dla Pań.</w:t>
      </w:r>
    </w:p>
    <w:p w:rsidR="00D648D9" w:rsidRDefault="00D648D9">
      <w:r>
        <w:t>Kobiety wchodzą na salę i pobierają numerek na loterię.</w:t>
      </w:r>
    </w:p>
    <w:p w:rsidR="00D648D9" w:rsidRDefault="00D648D9">
      <w:r>
        <w:t>Kobiety zasiadają na swoich miejscach.</w:t>
      </w:r>
    </w:p>
    <w:p w:rsidR="00D648D9" w:rsidRDefault="00D648D9">
      <w:r>
        <w:t>Komendant wchodzi na salę.</w:t>
      </w:r>
    </w:p>
    <w:p w:rsidR="00D648D9" w:rsidRDefault="00D648D9">
      <w:r>
        <w:t>Komendanci zasiadają na swoich miejscach.</w:t>
      </w:r>
    </w:p>
    <w:p w:rsidR="00D648D9" w:rsidRDefault="00D648D9">
      <w:r>
        <w:t>Policjant rozpoczyna uroczystość.</w:t>
      </w:r>
    </w:p>
    <w:p w:rsidR="00D648D9" w:rsidRDefault="00D648D9">
      <w:r>
        <w:t>Projekcja filmu z dawnych czasów.</w:t>
      </w:r>
    </w:p>
    <w:p w:rsidR="00D648D9" w:rsidRDefault="00D648D9">
      <w:r>
        <w:t>Komendant składa życzenia dla wszystkich kobiet.</w:t>
      </w:r>
    </w:p>
    <w:p w:rsidR="00D648D9" w:rsidRDefault="00D648D9">
      <w:r>
        <w:t>Jeden z pracowników cywilnych śpiewa piosenkę dla Pań.</w:t>
      </w:r>
    </w:p>
    <w:p w:rsidR="00D648D9" w:rsidRDefault="00D648D9">
      <w:r>
        <w:t>Organizatorka wydarzenia przedstawia prelegentów.</w:t>
      </w:r>
    </w:p>
    <w:p w:rsidR="00D648D9" w:rsidRDefault="00D648D9">
      <w:r>
        <w:t>Kobieta przemawia przed zabranymi gośćmi.</w:t>
      </w:r>
    </w:p>
    <w:p w:rsidR="00D648D9" w:rsidRDefault="00D648D9">
      <w:r>
        <w:t>Rzecznik prowadzi loterię.</w:t>
      </w:r>
    </w:p>
    <w:p w:rsidR="00D648D9" w:rsidRDefault="00D648D9">
      <w:r>
        <w:t>Rzecznik lubuskiej Policji składa życzenia Panią.</w:t>
      </w:r>
    </w:p>
    <w:p w:rsidR="00D648D9" w:rsidRDefault="00D648D9">
      <w:r>
        <w:t>Kolejna prelegentka przemawia na wydarzeniu.</w:t>
      </w:r>
    </w:p>
    <w:p w:rsidR="00D648D9" w:rsidRDefault="00D648D9">
      <w:r>
        <w:t>Kolejna loteria i życzenia.</w:t>
      </w:r>
    </w:p>
    <w:p w:rsidR="00D648D9" w:rsidRDefault="00D648D9">
      <w:r>
        <w:t>Kolejna przemowa prelegentki.</w:t>
      </w:r>
    </w:p>
    <w:p w:rsidR="00D648D9" w:rsidRDefault="00D648D9">
      <w:r>
        <w:t>Loteria dla Pań i składane</w:t>
      </w:r>
      <w:bookmarkStart w:id="0" w:name="_GoBack"/>
      <w:bookmarkEnd w:id="0"/>
      <w:r>
        <w:t xml:space="preserve"> życzenia.</w:t>
      </w:r>
    </w:p>
    <w:p w:rsidR="00D648D9" w:rsidRDefault="00D648D9"/>
    <w:p w:rsidR="00D648D9" w:rsidRDefault="00D648D9"/>
    <w:sectPr w:rsidR="00D6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D5"/>
    <w:rsid w:val="008A0931"/>
    <w:rsid w:val="00B46C4D"/>
    <w:rsid w:val="00BE5B0D"/>
    <w:rsid w:val="00D648D9"/>
    <w:rsid w:val="00DD302E"/>
    <w:rsid w:val="00E1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BA2E"/>
  <w15:chartTrackingRefBased/>
  <w15:docId w15:val="{C1F137A6-D01D-4776-BEB1-D44B279B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2023-03-08T13:42:00Z</dcterms:created>
  <dcterms:modified xsi:type="dcterms:W3CDTF">2023-03-08T13:49:00Z</dcterms:modified>
</cp:coreProperties>
</file>