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C4EA" w14:textId="0B9258B5" w:rsidR="003F5361" w:rsidRPr="002318CF" w:rsidRDefault="003F5361">
      <w:pPr>
        <w:rPr>
          <w:sz w:val="24"/>
          <w:szCs w:val="24"/>
        </w:rPr>
      </w:pPr>
      <w:r w:rsidRPr="002318CF">
        <w:rPr>
          <w:sz w:val="24"/>
          <w:szCs w:val="24"/>
        </w:rPr>
        <w:t>Deskrypcja tekstowa filmu</w:t>
      </w:r>
    </w:p>
    <w:p w14:paraId="0861D580" w14:textId="7D04C915" w:rsidR="003F5361" w:rsidRPr="002318CF" w:rsidRDefault="003F5361">
      <w:pPr>
        <w:rPr>
          <w:sz w:val="24"/>
          <w:szCs w:val="24"/>
        </w:rPr>
      </w:pPr>
      <w:r w:rsidRPr="002318CF">
        <w:rPr>
          <w:sz w:val="24"/>
          <w:szCs w:val="24"/>
        </w:rPr>
        <w:t>Przez cały film słychać muzykę</w:t>
      </w:r>
      <w:r w:rsidR="002318CF">
        <w:rPr>
          <w:sz w:val="24"/>
          <w:szCs w:val="24"/>
        </w:rPr>
        <w:t>.</w:t>
      </w:r>
    </w:p>
    <w:p w14:paraId="6F177FB2" w14:textId="640B4F42" w:rsidR="003F5361" w:rsidRPr="002318CF" w:rsidRDefault="002318CF">
      <w:pPr>
        <w:rPr>
          <w:sz w:val="24"/>
          <w:szCs w:val="24"/>
        </w:rPr>
      </w:pPr>
      <w:r w:rsidRPr="002318CF">
        <w:rPr>
          <w:sz w:val="24"/>
          <w:szCs w:val="24"/>
        </w:rPr>
        <w:t xml:space="preserve">Część pieniędzy leży rozłożonych na </w:t>
      </w:r>
      <w:r w:rsidR="005E7C7B">
        <w:rPr>
          <w:sz w:val="24"/>
          <w:szCs w:val="24"/>
        </w:rPr>
        <w:t>stole</w:t>
      </w:r>
      <w:r w:rsidRPr="002318CF">
        <w:rPr>
          <w:sz w:val="24"/>
          <w:szCs w:val="24"/>
        </w:rPr>
        <w:t xml:space="preserve">, kolejne wyciągane są z koperty i wykładane </w:t>
      </w:r>
      <w:r w:rsidR="005E7C7B">
        <w:rPr>
          <w:sz w:val="24"/>
          <w:szCs w:val="24"/>
        </w:rPr>
        <w:t>na blat</w:t>
      </w:r>
      <w:r w:rsidR="0040694C">
        <w:rPr>
          <w:sz w:val="24"/>
          <w:szCs w:val="24"/>
        </w:rPr>
        <w:t>.</w:t>
      </w:r>
    </w:p>
    <w:p w14:paraId="64B427F4" w14:textId="6E7223EC" w:rsidR="002318CF" w:rsidRPr="002318CF" w:rsidRDefault="002318CF">
      <w:pPr>
        <w:rPr>
          <w:sz w:val="24"/>
          <w:szCs w:val="24"/>
        </w:rPr>
      </w:pPr>
      <w:r w:rsidRPr="002318CF">
        <w:rPr>
          <w:sz w:val="24"/>
          <w:szCs w:val="24"/>
        </w:rPr>
        <w:t>Zbliżenie na banknoty leżące na stole</w:t>
      </w:r>
      <w:r>
        <w:rPr>
          <w:sz w:val="24"/>
          <w:szCs w:val="24"/>
        </w:rPr>
        <w:t>.</w:t>
      </w:r>
      <w:r w:rsidRPr="002318CF">
        <w:rPr>
          <w:sz w:val="24"/>
          <w:szCs w:val="24"/>
        </w:rPr>
        <w:t xml:space="preserve"> </w:t>
      </w:r>
    </w:p>
    <w:p w14:paraId="7A46F861" w14:textId="251D41CD" w:rsidR="002318CF" w:rsidRPr="002318CF" w:rsidRDefault="002318CF">
      <w:pPr>
        <w:rPr>
          <w:sz w:val="24"/>
          <w:szCs w:val="24"/>
        </w:rPr>
      </w:pPr>
      <w:r w:rsidRPr="002318CF">
        <w:rPr>
          <w:sz w:val="24"/>
          <w:szCs w:val="24"/>
        </w:rPr>
        <w:t>Policjant zakłada mężczyźnie kajdanki na ręce trzymane z tyłu</w:t>
      </w:r>
      <w:r>
        <w:rPr>
          <w:sz w:val="24"/>
          <w:szCs w:val="24"/>
        </w:rPr>
        <w:t>.</w:t>
      </w:r>
      <w:r w:rsidRPr="002318CF">
        <w:rPr>
          <w:sz w:val="24"/>
          <w:szCs w:val="24"/>
        </w:rPr>
        <w:t xml:space="preserve"> </w:t>
      </w:r>
    </w:p>
    <w:p w14:paraId="4E7A1C40" w14:textId="5E4FE3D7" w:rsidR="002318CF" w:rsidRPr="002318CF" w:rsidRDefault="005E7C7B">
      <w:pPr>
        <w:rPr>
          <w:sz w:val="24"/>
          <w:szCs w:val="24"/>
        </w:rPr>
      </w:pPr>
      <w:r>
        <w:rPr>
          <w:sz w:val="24"/>
          <w:szCs w:val="24"/>
        </w:rPr>
        <w:t xml:space="preserve">Funkcjonariusz </w:t>
      </w:r>
      <w:r w:rsidR="002318CF" w:rsidRPr="002318CF">
        <w:rPr>
          <w:sz w:val="24"/>
          <w:szCs w:val="24"/>
        </w:rPr>
        <w:t>prowadzi zatrzymanego</w:t>
      </w:r>
      <w:r w:rsidR="002318CF">
        <w:rPr>
          <w:sz w:val="24"/>
          <w:szCs w:val="24"/>
        </w:rPr>
        <w:t>.</w:t>
      </w:r>
    </w:p>
    <w:p w14:paraId="48A25C94" w14:textId="6464A867" w:rsidR="002318CF" w:rsidRPr="002318CF" w:rsidRDefault="002318CF">
      <w:pPr>
        <w:rPr>
          <w:sz w:val="24"/>
          <w:szCs w:val="24"/>
        </w:rPr>
      </w:pPr>
      <w:r w:rsidRPr="002318CF">
        <w:rPr>
          <w:sz w:val="24"/>
          <w:szCs w:val="24"/>
        </w:rPr>
        <w:t>Zatrzymany wsiada do radiowozu</w:t>
      </w:r>
      <w:r>
        <w:rPr>
          <w:sz w:val="24"/>
          <w:szCs w:val="24"/>
        </w:rPr>
        <w:t>.</w:t>
      </w:r>
    </w:p>
    <w:p w14:paraId="0E2EDA4B" w14:textId="7439B1BD" w:rsidR="002318CF" w:rsidRPr="002318CF" w:rsidRDefault="002318CF">
      <w:pPr>
        <w:rPr>
          <w:sz w:val="24"/>
          <w:szCs w:val="24"/>
        </w:rPr>
      </w:pPr>
      <w:r w:rsidRPr="002318CF">
        <w:rPr>
          <w:sz w:val="24"/>
          <w:szCs w:val="24"/>
        </w:rPr>
        <w:t>Policjanci zamykają drzwi radiowozu</w:t>
      </w:r>
      <w:r>
        <w:rPr>
          <w:sz w:val="24"/>
          <w:szCs w:val="24"/>
        </w:rPr>
        <w:t>.</w:t>
      </w:r>
      <w:r w:rsidRPr="002318CF">
        <w:rPr>
          <w:sz w:val="24"/>
          <w:szCs w:val="24"/>
        </w:rPr>
        <w:t xml:space="preserve"> </w:t>
      </w:r>
    </w:p>
    <w:sectPr w:rsidR="002318CF" w:rsidRPr="0023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A724" w14:textId="77777777" w:rsidR="005F2F4B" w:rsidRDefault="005F2F4B" w:rsidP="002318CF">
      <w:pPr>
        <w:spacing w:after="0" w:line="240" w:lineRule="auto"/>
      </w:pPr>
      <w:r>
        <w:separator/>
      </w:r>
    </w:p>
  </w:endnote>
  <w:endnote w:type="continuationSeparator" w:id="0">
    <w:p w14:paraId="22317749" w14:textId="77777777" w:rsidR="005F2F4B" w:rsidRDefault="005F2F4B" w:rsidP="002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AE1B" w14:textId="77777777" w:rsidR="005F2F4B" w:rsidRDefault="005F2F4B" w:rsidP="002318CF">
      <w:pPr>
        <w:spacing w:after="0" w:line="240" w:lineRule="auto"/>
      </w:pPr>
      <w:r>
        <w:separator/>
      </w:r>
    </w:p>
  </w:footnote>
  <w:footnote w:type="continuationSeparator" w:id="0">
    <w:p w14:paraId="6A987F18" w14:textId="77777777" w:rsidR="005F2F4B" w:rsidRDefault="005F2F4B" w:rsidP="00231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61"/>
    <w:rsid w:val="002318CF"/>
    <w:rsid w:val="003F5361"/>
    <w:rsid w:val="0040694C"/>
    <w:rsid w:val="005E7C7B"/>
    <w:rsid w:val="005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F4E4"/>
  <w15:chartTrackingRefBased/>
  <w15:docId w15:val="{91B08014-FCEA-49F1-AEC1-DAC4F133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8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8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4</cp:revision>
  <dcterms:created xsi:type="dcterms:W3CDTF">2023-01-12T12:26:00Z</dcterms:created>
  <dcterms:modified xsi:type="dcterms:W3CDTF">2023-01-12T12:54:00Z</dcterms:modified>
</cp:coreProperties>
</file>