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A63A0">
      <w:r>
        <w:t>Przez cały film słychać dynamiczną muzykę.</w:t>
      </w:r>
    </w:p>
    <w:p w:rsidR="00CA63A0" w:rsidRDefault="00CA63A0">
      <w:r>
        <w:t xml:space="preserve">Start policyjnego </w:t>
      </w:r>
      <w:proofErr w:type="spellStart"/>
      <w:r>
        <w:t>drona</w:t>
      </w:r>
      <w:proofErr w:type="spellEnd"/>
      <w:r>
        <w:t>.</w:t>
      </w:r>
    </w:p>
    <w:p w:rsidR="00CA63A0" w:rsidRDefault="00CA63A0">
      <w:r>
        <w:t>Policjant steruje dronem.</w:t>
      </w:r>
    </w:p>
    <w:p w:rsidR="00CA63A0" w:rsidRDefault="00CA63A0">
      <w:r>
        <w:t xml:space="preserve">Obraz z kamery </w:t>
      </w:r>
      <w:proofErr w:type="spellStart"/>
      <w:r>
        <w:t>drona</w:t>
      </w:r>
      <w:proofErr w:type="spellEnd"/>
      <w:r>
        <w:t xml:space="preserve">. </w:t>
      </w:r>
      <w:r w:rsidR="00856856">
        <w:t>Pojazd marki</w:t>
      </w:r>
      <w:bookmarkStart w:id="0" w:name="_GoBack"/>
      <w:bookmarkEnd w:id="0"/>
      <w:r>
        <w:t xml:space="preserve"> Audi nie zatrzymuje się przed znakiem „STOP”</w:t>
      </w:r>
    </w:p>
    <w:p w:rsidR="00CA63A0" w:rsidRDefault="00CA63A0">
      <w:r>
        <w:t>Policjant zatrzymuje pojazd do kontroli.</w:t>
      </w:r>
    </w:p>
    <w:p w:rsidR="00CA63A0" w:rsidRDefault="00CA63A0">
      <w:r>
        <w:t>Kierowca pojazdu Toyota popełnia wykroczenie.</w:t>
      </w:r>
    </w:p>
    <w:p w:rsidR="00CA63A0" w:rsidRDefault="00CA63A0">
      <w:r>
        <w:t xml:space="preserve">Obraz z </w:t>
      </w:r>
      <w:proofErr w:type="spellStart"/>
      <w:r>
        <w:t>wideorejestratora</w:t>
      </w:r>
      <w:proofErr w:type="spellEnd"/>
      <w:r>
        <w:t>. Pojazd przekracza dozwoloną prędkość.</w:t>
      </w:r>
    </w:p>
    <w:p w:rsidR="00CA63A0" w:rsidRDefault="00CA63A0">
      <w:r>
        <w:t>Policjanci przeprowadzają kontrolę pojazdu.</w:t>
      </w:r>
    </w:p>
    <w:p w:rsidR="00CA63A0" w:rsidRDefault="00CA63A0">
      <w:r>
        <w:t>Policjant sprawdza dokumenty kierowcy w policyjnej bazie danych.</w:t>
      </w:r>
    </w:p>
    <w:p w:rsidR="00CA63A0" w:rsidRDefault="00CA63A0">
      <w:r>
        <w:t>Policjant wypisuje mandat karny.</w:t>
      </w:r>
    </w:p>
    <w:p w:rsidR="00CA63A0" w:rsidRDefault="00CA63A0" w:rsidP="00CA63A0">
      <w:r>
        <w:t xml:space="preserve"> </w:t>
      </w:r>
      <w:r>
        <w:t xml:space="preserve">Obraz z </w:t>
      </w:r>
      <w:proofErr w:type="spellStart"/>
      <w:r>
        <w:t>wideorejestratora</w:t>
      </w:r>
      <w:proofErr w:type="spellEnd"/>
      <w:r>
        <w:t>. Pojazd przekracza dozwoloną prędkość.</w:t>
      </w:r>
    </w:p>
    <w:p w:rsidR="00CA63A0" w:rsidRDefault="00CA63A0">
      <w:r>
        <w:t>Policjanci zatrzymują pojazd do kontroli.</w:t>
      </w:r>
    </w:p>
    <w:p w:rsidR="00CA63A0" w:rsidRDefault="00CA63A0">
      <w:r>
        <w:t>Napis „POLICJA” wyświetlany na szybie nieoznakowanego radiowozu.</w:t>
      </w:r>
    </w:p>
    <w:p w:rsidR="00CA63A0" w:rsidRDefault="00CA63A0">
      <w:r>
        <w:t xml:space="preserve">Policjanci wewnątrz radiowozu sterują kamerami </w:t>
      </w:r>
      <w:proofErr w:type="spellStart"/>
      <w:r>
        <w:t>drona</w:t>
      </w:r>
      <w:proofErr w:type="spellEnd"/>
      <w:r>
        <w:t>.</w:t>
      </w:r>
    </w:p>
    <w:p w:rsidR="00CA63A0" w:rsidRDefault="00CA63A0">
      <w:r>
        <w:t>Policjant zatrzymuje pojazd do kontroli.</w:t>
      </w:r>
    </w:p>
    <w:p w:rsidR="00CA63A0" w:rsidRDefault="00CA63A0">
      <w:r>
        <w:t xml:space="preserve">Obraz z kamery </w:t>
      </w:r>
      <w:proofErr w:type="spellStart"/>
      <w:r>
        <w:t>drona</w:t>
      </w:r>
      <w:proofErr w:type="spellEnd"/>
      <w:r w:rsidR="00856856">
        <w:t>. P</w:t>
      </w:r>
      <w:r>
        <w:t>ojazd marki BMW nie zatrzymuje się przed znakiem „STOP”.</w:t>
      </w:r>
    </w:p>
    <w:p w:rsidR="00CA63A0" w:rsidRDefault="00CA63A0">
      <w:r>
        <w:t xml:space="preserve">Nieoznakowany radiowóz z włączonymi sygnałami błyskowymi. </w:t>
      </w:r>
    </w:p>
    <w:p w:rsidR="00CA63A0" w:rsidRDefault="00CA63A0"/>
    <w:sectPr w:rsidR="00CA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F1"/>
    <w:rsid w:val="00856856"/>
    <w:rsid w:val="008A0931"/>
    <w:rsid w:val="00B46C4D"/>
    <w:rsid w:val="00C819F1"/>
    <w:rsid w:val="00C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D7A"/>
  <w15:chartTrackingRefBased/>
  <w15:docId w15:val="{F2C53036-0C2E-4A72-8FE2-E342196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cp:lastPrinted>2022-02-16T10:13:00Z</cp:lastPrinted>
  <dcterms:created xsi:type="dcterms:W3CDTF">2022-02-16T10:03:00Z</dcterms:created>
  <dcterms:modified xsi:type="dcterms:W3CDTF">2022-02-16T10:16:00Z</dcterms:modified>
</cp:coreProperties>
</file>