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69" w:rsidRDefault="00913269">
      <w:r>
        <w:t>Przez cały czas trwania filmu słychać świąteczną muzykę.</w:t>
      </w:r>
    </w:p>
    <w:p w:rsidR="00E637AC" w:rsidRDefault="00913269">
      <w:r>
        <w:t>Policjanci szykują produkty.</w:t>
      </w:r>
    </w:p>
    <w:p w:rsidR="00913269" w:rsidRDefault="00913269">
      <w:r>
        <w:t>Policjantka pakuje produkty.</w:t>
      </w:r>
    </w:p>
    <w:p w:rsidR="00913269" w:rsidRDefault="00913269">
      <w:r>
        <w:t>Policjanci szykują produkty do przekazania.</w:t>
      </w:r>
    </w:p>
    <w:p w:rsidR="00913269" w:rsidRDefault="00913269">
      <w:r>
        <w:t>Policjanci przenoszą produkty.</w:t>
      </w:r>
    </w:p>
    <w:p w:rsidR="00913269" w:rsidRDefault="00913269">
      <w:r>
        <w:t>Policjanci pakują produkty do pojazdu.</w:t>
      </w:r>
    </w:p>
    <w:p w:rsidR="00913269" w:rsidRDefault="00913269">
      <w:r>
        <w:t>Policjanci przenoszą produkty do budynku.</w:t>
      </w:r>
    </w:p>
    <w:p w:rsidR="00913269" w:rsidRDefault="00913269">
      <w:r>
        <w:t>Policjanci układają produkty na stole.</w:t>
      </w:r>
    </w:p>
    <w:p w:rsidR="00913269" w:rsidRDefault="00913269">
      <w:r>
        <w:t xml:space="preserve">Ksiądz dziękuje policjantom z przekazane dary. </w:t>
      </w:r>
      <w:bookmarkStart w:id="0" w:name="_GoBack"/>
      <w:bookmarkEnd w:id="0"/>
      <w:r>
        <w:t xml:space="preserve"> </w:t>
      </w:r>
    </w:p>
    <w:p w:rsidR="00913269" w:rsidRDefault="00913269"/>
    <w:sectPr w:rsidR="0091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A"/>
    <w:rsid w:val="008A0931"/>
    <w:rsid w:val="00913269"/>
    <w:rsid w:val="00976C7A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E13"/>
  <w15:chartTrackingRefBased/>
  <w15:docId w15:val="{BF116E58-89C0-48C0-8FBA-C016B78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2021-12-15T10:06:00Z</dcterms:created>
  <dcterms:modified xsi:type="dcterms:W3CDTF">2021-12-15T10:11:00Z</dcterms:modified>
</cp:coreProperties>
</file>