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3F3880">
      <w:r>
        <w:t>Przez cały czas trwania filmu słychać dynamiczną muzykę.</w:t>
      </w:r>
    </w:p>
    <w:p w:rsidR="003F3880" w:rsidRDefault="003F3880">
      <w:r>
        <w:t xml:space="preserve">Policjanci nagrywają </w:t>
      </w:r>
      <w:proofErr w:type="spellStart"/>
      <w:r>
        <w:t>wideorejestratorem</w:t>
      </w:r>
      <w:proofErr w:type="spellEnd"/>
      <w:r>
        <w:t xml:space="preserve"> poprzedzający pojazd.</w:t>
      </w:r>
    </w:p>
    <w:p w:rsidR="003F3880" w:rsidRDefault="003F3880">
      <w:r>
        <w:t>Policjant w radiowozie korzysta z policyjnego sprzętu do sprawdzania osób.</w:t>
      </w:r>
    </w:p>
    <w:p w:rsidR="003F3880" w:rsidRDefault="003F3880">
      <w:r>
        <w:t>Policjant w radiowozie wypisuje blankiet do zatrzymanego prawa jazdy.</w:t>
      </w:r>
    </w:p>
    <w:p w:rsidR="003F3880" w:rsidRDefault="003F3880">
      <w:r>
        <w:t>Napis „Policja” wyświetlany na tylnej szybie radiowozu a w tle policjant przeprowadzający kontrolę.</w:t>
      </w:r>
    </w:p>
    <w:p w:rsidR="003F3880" w:rsidRDefault="003F3880">
      <w:r>
        <w:t xml:space="preserve">Nagranie kontroli drogowej </w:t>
      </w:r>
      <w:proofErr w:type="spellStart"/>
      <w:r>
        <w:t>wideorejestratorem</w:t>
      </w:r>
      <w:proofErr w:type="spellEnd"/>
      <w:r>
        <w:t>.</w:t>
      </w:r>
    </w:p>
    <w:p w:rsidR="003F3880" w:rsidRDefault="003F3880">
      <w:r>
        <w:t>Policjant steruje policyjnym dronem.</w:t>
      </w:r>
    </w:p>
    <w:p w:rsidR="003F3880" w:rsidRDefault="003F3880">
      <w:r>
        <w:t xml:space="preserve">Dwóch policjantów w radiowozie sprawdzają nagranie z </w:t>
      </w:r>
      <w:proofErr w:type="spellStart"/>
      <w:r>
        <w:t>drona</w:t>
      </w:r>
      <w:proofErr w:type="spellEnd"/>
      <w:r>
        <w:t>.</w:t>
      </w:r>
    </w:p>
    <w:p w:rsidR="003F3880" w:rsidRDefault="003F3880" w:rsidP="003F3880">
      <w:r>
        <w:t xml:space="preserve">Dwóch policjantów w radiowozie sprawdzają nagranie z </w:t>
      </w:r>
      <w:proofErr w:type="spellStart"/>
      <w:r>
        <w:t>drona</w:t>
      </w:r>
      <w:proofErr w:type="spellEnd"/>
      <w:r>
        <w:t>.</w:t>
      </w:r>
    </w:p>
    <w:p w:rsidR="003F3880" w:rsidRDefault="003F3880">
      <w:r>
        <w:t>Policjant wypisuje blankiet mandatu karnego.</w:t>
      </w:r>
    </w:p>
    <w:p w:rsidR="003F3880" w:rsidRDefault="003F3880">
      <w:r>
        <w:t xml:space="preserve">Policjant w radiowozie steruje kamerą policyjnego </w:t>
      </w:r>
      <w:proofErr w:type="spellStart"/>
      <w:r>
        <w:t>drona</w:t>
      </w:r>
      <w:proofErr w:type="spellEnd"/>
      <w:r>
        <w:t>.</w:t>
      </w:r>
    </w:p>
    <w:p w:rsidR="003F3880" w:rsidRDefault="003F3880">
      <w:r>
        <w:t xml:space="preserve">Policjant sprawdza nagranie z policyjnego </w:t>
      </w:r>
      <w:proofErr w:type="spellStart"/>
      <w:r>
        <w:t>drona</w:t>
      </w:r>
      <w:proofErr w:type="spellEnd"/>
      <w:r>
        <w:t>.</w:t>
      </w:r>
    </w:p>
    <w:p w:rsidR="003F3880" w:rsidRDefault="003F3880">
      <w:r>
        <w:t>Policyjny dron ląduje.</w:t>
      </w:r>
      <w:bookmarkStart w:id="0" w:name="_GoBack"/>
      <w:bookmarkEnd w:id="0"/>
    </w:p>
    <w:p w:rsidR="003F3880" w:rsidRDefault="003F3880"/>
    <w:sectPr w:rsidR="003F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AF"/>
    <w:rsid w:val="003F3880"/>
    <w:rsid w:val="00472CAF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5EA6"/>
  <w15:chartTrackingRefBased/>
  <w15:docId w15:val="{C33FD04A-B146-4758-BB83-C401DC0C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2021-11-24T08:11:00Z</dcterms:created>
  <dcterms:modified xsi:type="dcterms:W3CDTF">2021-11-24T08:19:00Z</dcterms:modified>
</cp:coreProperties>
</file>