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5205E2">
      <w:r>
        <w:t>Przez cały film nie słychać żadnego dźwięku.</w:t>
      </w:r>
    </w:p>
    <w:p w:rsidR="005205E2" w:rsidRDefault="005205E2">
      <w:r>
        <w:t>Policjant zakłada kajdanki podejrzanemu, a następnie prowadzi go korytarzem.</w:t>
      </w:r>
    </w:p>
    <w:p w:rsidR="005205E2" w:rsidRDefault="005205E2">
      <w:r>
        <w:t xml:space="preserve">Policjanci osadzają podejrzanego w radiowozie. </w:t>
      </w:r>
      <w:bookmarkStart w:id="0" w:name="_GoBack"/>
      <w:bookmarkEnd w:id="0"/>
    </w:p>
    <w:sectPr w:rsidR="00520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E2"/>
    <w:rsid w:val="00260F84"/>
    <w:rsid w:val="00361AC6"/>
    <w:rsid w:val="005205E2"/>
    <w:rsid w:val="0092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DA8F"/>
  <w15:chartTrackingRefBased/>
  <w15:docId w15:val="{4A66CA29-F172-4A2D-ACA9-BC522855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146</Characters>
  <Application>Microsoft Office Word</Application>
  <DocSecurity>0</DocSecurity>
  <Lines>1</Lines>
  <Paragraphs>1</Paragraphs>
  <ScaleCrop>false</ScaleCrop>
  <Company>KGP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2021-05-20T08:26:00Z</dcterms:created>
  <dcterms:modified xsi:type="dcterms:W3CDTF">2021-05-20T08:28:00Z</dcterms:modified>
</cp:coreProperties>
</file>