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BE" w:rsidRDefault="00194EB0">
      <w:pPr>
        <w:pStyle w:val="Domylnie"/>
        <w:jc w:val="center"/>
      </w:pPr>
      <w:r>
        <w:rPr>
          <w:rFonts w:ascii="Arial" w:hAnsi="Arial" w:cs="Arial"/>
          <w:b/>
          <w:szCs w:val="24"/>
        </w:rPr>
        <w:t>TYDZIEŃ POMOCY OSOBOM POKRZYWDZONYM PRZESTĘPSTWEM</w:t>
      </w:r>
    </w:p>
    <w:p w:rsidR="003277BE" w:rsidRDefault="00194EB0">
      <w:pPr>
        <w:pStyle w:val="Domylnie"/>
        <w:jc w:val="center"/>
      </w:pPr>
      <w:r>
        <w:rPr>
          <w:rFonts w:ascii="Arial" w:hAnsi="Arial" w:cs="Arial"/>
          <w:b/>
          <w:szCs w:val="24"/>
        </w:rPr>
        <w:t>20 – 26 LUTEGO 2017 R.</w:t>
      </w:r>
    </w:p>
    <w:p w:rsidR="003277BE" w:rsidRDefault="00194EB0">
      <w:pPr>
        <w:pStyle w:val="Domylnie"/>
        <w:jc w:val="center"/>
      </w:pPr>
      <w:r>
        <w:rPr>
          <w:rFonts w:ascii="Arial" w:hAnsi="Arial" w:cs="Arial"/>
          <w:b/>
          <w:szCs w:val="24"/>
          <w:u w:val="single"/>
        </w:rPr>
        <w:t>KPP ŚWIEBODZIN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36"/>
        <w:gridCol w:w="1554"/>
        <w:gridCol w:w="1961"/>
        <w:gridCol w:w="1486"/>
        <w:gridCol w:w="2145"/>
      </w:tblGrid>
      <w:tr w:rsidR="003277BE" w:rsidRPr="00C07525">
        <w:trPr>
          <w:trHeight w:val="1"/>
          <w:tblHeader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lang w:val="en-US"/>
              </w:rPr>
              <w:t>Adres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C07525">
              <w:rPr>
                <w:rFonts w:ascii="Arial" w:hAnsi="Arial" w:cs="Arial"/>
                <w:b/>
                <w:lang w:val="en-US"/>
              </w:rPr>
              <w:t>punktu</w:t>
            </w:r>
            <w:proofErr w:type="spellEnd"/>
            <w:r w:rsidRPr="00C0752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07525">
              <w:rPr>
                <w:rFonts w:ascii="Arial" w:hAnsi="Arial" w:cs="Arial"/>
                <w:b/>
                <w:lang w:val="en-US"/>
              </w:rPr>
              <w:t>konsultacyjnego</w:t>
            </w:r>
            <w:proofErr w:type="spellEnd"/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lang w:val="en-US"/>
              </w:rPr>
              <w:t>Data i godzina dy</w:t>
            </w:r>
            <w:r w:rsidRPr="00C07525">
              <w:rPr>
                <w:rFonts w:ascii="Arial" w:hAnsi="Arial" w:cs="Arial"/>
                <w:b/>
              </w:rPr>
              <w:t>żuru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Numer telefonu do punktu konsultacyjnego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lang w:val="en-US"/>
              </w:rPr>
              <w:t>Osoby dy</w:t>
            </w:r>
            <w:r w:rsidRPr="00C07525">
              <w:rPr>
                <w:rFonts w:ascii="Arial" w:hAnsi="Arial" w:cs="Arial"/>
                <w:b/>
              </w:rPr>
              <w:t>żurujące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 xml:space="preserve">Podmioty pozapolicyjne uczestniczące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w punkcie konsultacyjnym</w:t>
            </w:r>
          </w:p>
        </w:tc>
      </w:tr>
      <w:tr w:rsidR="003277BE" w:rsidRPr="00C07525">
        <w:trPr>
          <w:trHeight w:val="1653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Komenda Powiatowa Policji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66-200 Świebodzin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t>20.02. 2017 r.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07:30-15:30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15:30-23:00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23:00-07:00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_DdeLink__268_1288933471"/>
            <w:r w:rsidRPr="00C07525">
              <w:rPr>
                <w:rFonts w:ascii="Arial" w:hAnsi="Arial" w:cs="Arial"/>
                <w:color w:val="000000" w:themeColor="text1"/>
              </w:rPr>
              <w:t>68-476-36-</w:t>
            </w:r>
            <w:bookmarkEnd w:id="0"/>
            <w:r w:rsidRPr="00C07525">
              <w:rPr>
                <w:rFonts w:ascii="Arial" w:hAnsi="Arial" w:cs="Arial"/>
                <w:color w:val="000000" w:themeColor="text1"/>
              </w:rPr>
              <w:t xml:space="preserve">32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690106942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68-476-36-87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68-476-36-78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sierż. sztab. Maciej Szczygielski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sztab. Jarosław Orłowski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sztab. Wojciech Mokry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Kurator  Sądu Rejonowego </w:t>
            </w:r>
            <w:r w:rsidRPr="00C07525">
              <w:rPr>
                <w:rFonts w:ascii="Arial" w:hAnsi="Arial" w:cs="Arial"/>
              </w:rPr>
              <w:br/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Komenda Powiatowa Policji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66-200 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t>21.02. 2017 r.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07:30-15:30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godz. </w:t>
            </w:r>
            <w:r w:rsidRPr="00C07525">
              <w:rPr>
                <w:rFonts w:ascii="Arial" w:hAnsi="Arial" w:cs="Arial"/>
                <w:b/>
              </w:rPr>
              <w:t>23:00-07:00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68-476-36-32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690106942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68-476-36-87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sierż. sztab. Maciej Szczygielski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sztab. Jarosław Orłowski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Kurator  Sądu Rejonowego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Komenda Powiatowa Policji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66-200 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t>22.02.2017 r.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07:30-15:30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15:30-23:00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68-476-36-32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690106942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68-476-36-72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sierż. sztab Maciej Szczygielski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 Tomasz Czarnecki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Kurator  Sądu Rejonowego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Komenda Powiatowa Policji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lang w:val="en-US"/>
              </w:rPr>
              <w:t xml:space="preserve">66-200 </w:t>
            </w:r>
            <w:r w:rsidRPr="00C07525">
              <w:rPr>
                <w:rFonts w:ascii="Arial" w:hAnsi="Arial" w:cs="Arial"/>
              </w:rPr>
              <w:t>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t>23.02.2017 r.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07:30-15:30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15:00-23:00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23:00-07:00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68-476-36-32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690106942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68-476-36-59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68-476-36-72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- sierż. sztab Maciej Szczygielski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- asp. sztab Waldemar Miśkiewicz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- asp. sztab Tomasz Cz</w:t>
            </w:r>
            <w:proofErr w:type="spellStart"/>
            <w:r w:rsidRPr="00C07525">
              <w:rPr>
                <w:rFonts w:ascii="Arial" w:hAnsi="Arial" w:cs="Arial"/>
                <w:lang w:val="en-US"/>
              </w:rPr>
              <w:t>arnecki</w:t>
            </w:r>
            <w:proofErr w:type="spellEnd"/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Kurator  Sądu Rejonowego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Komenda Powiatowa Policji </w:t>
            </w:r>
          </w:p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lastRenderedPageBreak/>
              <w:t>66-200 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lastRenderedPageBreak/>
              <w:t>24.02.2017 r.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7:30-15:30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15:00-23:00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</w:rPr>
              <w:t>23:00-07:00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lastRenderedPageBreak/>
              <w:t>68-476-36-32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690106942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68-476-36-57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68-476-36-59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lastRenderedPageBreak/>
              <w:t>sierż. sztab Maciej Szczygielski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st. sierż. Łukasz Węgłowski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 sztab Waldemar Miśkiewicz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lastRenderedPageBreak/>
              <w:t>Kurator  Sądu Rejonowego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383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lastRenderedPageBreak/>
              <w:t xml:space="preserve">Komenda Powiatowa Policji </w:t>
            </w:r>
          </w:p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66-200 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b/>
                <w:bCs/>
              </w:rPr>
              <w:t>25.02.2017 r.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07:00-15:00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15:00-23:00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23:00-07:00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68-476-36-32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94EB0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68-476-36-64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68-476-36-57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 Daniel Sokołowski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mł. asp Katarzyna Grzywacz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st. sierż Łukasz Węgłowski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Kurator Sądu Rejonowego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  <w:tr w:rsidR="003277BE" w:rsidRPr="00C07525">
        <w:trPr>
          <w:trHeight w:val="1893"/>
          <w:jc w:val="center"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Komenda Powiatowa Policji w Świebodzinie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ul. Zielona 2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  <w:lang w:val="en-US"/>
              </w:rPr>
              <w:t xml:space="preserve">66-200 </w:t>
            </w:r>
            <w:r w:rsidRPr="00C07525">
              <w:rPr>
                <w:rFonts w:ascii="Arial" w:hAnsi="Arial" w:cs="Arial"/>
              </w:rPr>
              <w:t>Świebodzin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4EB0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07525">
              <w:rPr>
                <w:rFonts w:ascii="Arial" w:hAnsi="Arial" w:cs="Arial"/>
                <w:b/>
                <w:bCs/>
              </w:rPr>
              <w:t>26.02.2017r.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7:00-15:00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15:00-23:00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w godz.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23:00-07:00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68-476-36-57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94EB0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68-476-36-64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07525">
              <w:rPr>
                <w:rFonts w:ascii="Arial" w:hAnsi="Arial" w:cs="Arial"/>
                <w:color w:val="000000" w:themeColor="text1"/>
              </w:rPr>
              <w:t>68-476-36-66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st. asp Katarzyna Wrocławska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mł. asp Katarzyna Grzywacz</w:t>
            </w: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>asp. sztab Daniel Sokołowski</w:t>
            </w:r>
          </w:p>
          <w:p w:rsidR="003277BE" w:rsidRPr="00C07525" w:rsidRDefault="003277BE">
            <w:pPr>
              <w:pStyle w:val="Domylnie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3277BE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Kurator  Sądu Rejonowego </w:t>
            </w:r>
          </w:p>
          <w:p w:rsidR="003277BE" w:rsidRPr="00C07525" w:rsidRDefault="00194EB0">
            <w:pPr>
              <w:pStyle w:val="Domylnie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07525">
              <w:rPr>
                <w:rFonts w:ascii="Arial" w:hAnsi="Arial" w:cs="Arial"/>
              </w:rPr>
              <w:t xml:space="preserve">w Świebodzinie </w:t>
            </w:r>
            <w:r w:rsidRPr="00C07525">
              <w:rPr>
                <w:rFonts w:ascii="Arial" w:hAnsi="Arial" w:cs="Arial"/>
                <w:b/>
              </w:rPr>
              <w:t>Grażyna Łabęcka</w:t>
            </w:r>
          </w:p>
        </w:tc>
      </w:tr>
    </w:tbl>
    <w:p w:rsidR="003277BE" w:rsidRDefault="003277BE">
      <w:pPr>
        <w:pStyle w:val="Domylnie"/>
        <w:spacing w:after="0" w:line="100" w:lineRule="atLeast"/>
        <w:jc w:val="both"/>
      </w:pPr>
    </w:p>
    <w:p w:rsidR="003277BE" w:rsidRDefault="003277BE">
      <w:pPr>
        <w:pStyle w:val="Domylnie"/>
      </w:pPr>
    </w:p>
    <w:sectPr w:rsidR="003277BE" w:rsidSect="003277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77BE"/>
    <w:rsid w:val="00194EB0"/>
    <w:rsid w:val="003277BE"/>
    <w:rsid w:val="009754D6"/>
    <w:rsid w:val="00C0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277BE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paragraph" w:styleId="Nagwek">
    <w:name w:val="header"/>
    <w:basedOn w:val="Domylnie"/>
    <w:next w:val="Tretekstu"/>
    <w:rsid w:val="003277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3277BE"/>
    <w:pPr>
      <w:spacing w:after="120"/>
    </w:pPr>
  </w:style>
  <w:style w:type="paragraph" w:styleId="Lista">
    <w:name w:val="List"/>
    <w:basedOn w:val="Tretekstu"/>
    <w:rsid w:val="003277BE"/>
    <w:rPr>
      <w:rFonts w:cs="Mangal"/>
    </w:rPr>
  </w:style>
  <w:style w:type="paragraph" w:styleId="Podpis">
    <w:name w:val="Signature"/>
    <w:basedOn w:val="Domylnie"/>
    <w:rsid w:val="003277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3277B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2017-02-16T09:12:00Z</dcterms:created>
  <dcterms:modified xsi:type="dcterms:W3CDTF">2017-02-16T09:12:00Z</dcterms:modified>
</cp:coreProperties>
</file>