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47" w:rsidRDefault="006B29D5">
      <w:r>
        <w:t>Policjant ruchu drogowego wy</w:t>
      </w:r>
      <w:r w:rsidR="00657784">
        <w:t>chodzi na drogę, jest ciemno więc latarką</w:t>
      </w:r>
      <w:r>
        <w:t xml:space="preserve"> ze światłem czerwonym daje znak do </w:t>
      </w:r>
      <w:r w:rsidR="00657784">
        <w:t>zatrzymania dla jadącego pojazdem</w:t>
      </w:r>
      <w:r>
        <w:t xml:space="preserve">. Następnie podchodzi do szyby od strony kierującego i bada testerem stan trzeźwości. Kolejne ujęcie jest z innej perspektywy, policjant kontroluje stan trzeźwości kierującego. Ostatnie ujęcie pokazuje </w:t>
      </w:r>
      <w:r w:rsidR="00657784">
        <w:t>zabezpieczony lampkami pojazd na poboczu oraz</w:t>
      </w:r>
      <w:r>
        <w:t xml:space="preserve"> radiowóz. Przez cały film słychać muzykę.</w:t>
      </w:r>
    </w:p>
    <w:sectPr w:rsidR="00444547" w:rsidSect="0044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9D5"/>
    <w:rsid w:val="00444547"/>
    <w:rsid w:val="00657784"/>
    <w:rsid w:val="006B29D5"/>
    <w:rsid w:val="00A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367</Characters>
  <Application>Microsoft Office Word</Application>
  <DocSecurity>0</DocSecurity>
  <Lines>3</Lines>
  <Paragraphs>1</Paragraphs>
  <ScaleCrop>false</ScaleCrop>
  <Company>HP Inc.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dcterms:created xsi:type="dcterms:W3CDTF">2024-04-09T06:20:00Z</dcterms:created>
  <dcterms:modified xsi:type="dcterms:W3CDTF">2024-04-09T06:30:00Z</dcterms:modified>
</cp:coreProperties>
</file>